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1DF3" w:rsidRDefault="00941DF3" w:rsidP="00941DF3">
      <w:pPr>
        <w:jc w:val="right"/>
        <w:rPr>
          <w:color w:val="BFBFBF" w:themeColor="background1" w:themeShade="BF"/>
        </w:rPr>
      </w:pPr>
      <w:bookmarkStart w:id="0" w:name="_GoBack"/>
      <w:bookmarkEnd w:id="0"/>
      <w:r>
        <w:rPr>
          <w:color w:val="BFBFBF" w:themeColor="background1" w:themeShade="BF"/>
        </w:rPr>
        <w:t>Name, Vorname</w:t>
      </w:r>
    </w:p>
    <w:p w:rsidR="00941DF3" w:rsidRDefault="00941DF3" w:rsidP="00941DF3">
      <w:pPr>
        <w:jc w:val="right"/>
        <w:rPr>
          <w:color w:val="BFBFBF" w:themeColor="background1" w:themeShade="BF"/>
        </w:rPr>
      </w:pPr>
      <w:r>
        <w:rPr>
          <w:color w:val="BFBFBF" w:themeColor="background1" w:themeShade="BF"/>
        </w:rPr>
        <w:t>Matrikel Nr.</w:t>
      </w:r>
    </w:p>
    <w:p w:rsidR="00941DF3" w:rsidRDefault="00941DF3" w:rsidP="00941DF3">
      <w:pPr>
        <w:jc w:val="right"/>
        <w:rPr>
          <w:color w:val="BFBFBF" w:themeColor="background1" w:themeShade="BF"/>
        </w:rPr>
      </w:pPr>
      <w:r>
        <w:rPr>
          <w:color w:val="BFBFBF" w:themeColor="background1" w:themeShade="BF"/>
        </w:rPr>
        <w:t>Studiengang</w:t>
      </w:r>
    </w:p>
    <w:p w:rsidR="00941DF3" w:rsidRDefault="00941DF3" w:rsidP="00941DF3">
      <w:pPr>
        <w:jc w:val="right"/>
        <w:rPr>
          <w:color w:val="BFBFBF" w:themeColor="background1" w:themeShade="BF"/>
        </w:rPr>
      </w:pPr>
      <w:r>
        <w:rPr>
          <w:color w:val="BFBFBF" w:themeColor="background1" w:themeShade="BF"/>
        </w:rPr>
        <w:t>Straße</w:t>
      </w:r>
    </w:p>
    <w:p w:rsidR="00941DF3" w:rsidRDefault="00941DF3" w:rsidP="00941DF3">
      <w:pPr>
        <w:jc w:val="right"/>
        <w:rPr>
          <w:color w:val="BFBFBF" w:themeColor="background1" w:themeShade="BF"/>
        </w:rPr>
      </w:pPr>
      <w:r>
        <w:rPr>
          <w:color w:val="BFBFBF" w:themeColor="background1" w:themeShade="BF"/>
        </w:rPr>
        <w:t>Wohnort</w:t>
      </w:r>
    </w:p>
    <w:p w:rsidR="00941DF3" w:rsidRDefault="00941DF3" w:rsidP="00941DF3">
      <w:r>
        <w:t>An das Prüfungsamt</w:t>
      </w:r>
    </w:p>
    <w:p w:rsidR="00941DF3" w:rsidRDefault="006430F0" w:rsidP="00941DF3">
      <w:r>
        <w:t>d</w:t>
      </w:r>
      <w:r w:rsidR="00941DF3">
        <w:t>er Hochschule Niederrhein / FB04</w:t>
      </w:r>
    </w:p>
    <w:p w:rsidR="00941DF3" w:rsidRDefault="00941DF3" w:rsidP="00941DF3">
      <w:r>
        <w:t>Reinarzstr.49</w:t>
      </w:r>
    </w:p>
    <w:p w:rsidR="006430F0" w:rsidRDefault="006430F0" w:rsidP="00941DF3">
      <w:r>
        <w:t>47805 Krefeld</w:t>
      </w:r>
    </w:p>
    <w:p w:rsidR="006430F0" w:rsidRDefault="006430F0" w:rsidP="00941DF3"/>
    <w:p w:rsidR="006430F0" w:rsidRDefault="006430F0" w:rsidP="00941DF3">
      <w:r>
        <w:t>Anerkennung von Prüfungsleistungen beim Übergang von der PO 2011 in die PO 2018</w:t>
      </w:r>
    </w:p>
    <w:p w:rsidR="00941DF3" w:rsidRPr="00941DF3" w:rsidRDefault="00941DF3" w:rsidP="00941DF3"/>
    <w:p w:rsidR="0028041D" w:rsidRDefault="0028041D">
      <w:r>
        <w:t>Sehr geehrte Damen und Herren,</w:t>
      </w:r>
    </w:p>
    <w:p w:rsidR="0028041D" w:rsidRDefault="0028041D">
      <w:r>
        <w:t>beim Übergang von der PO 2011 zur PO 2018 meines Studiengangs bitte ich mit Ausnahme der unten genannten Module um Anerkennung aller meiner in der PO 2011 abgeprüften Module gemäß der Übertragungsmatrix.</w:t>
      </w:r>
    </w:p>
    <w:p w:rsidR="0028041D" w:rsidRDefault="0028041D">
      <w:r>
        <w:t>Ausnahme</w:t>
      </w:r>
      <w:r w:rsidR="006430F0">
        <w:t xml:space="preserve">n (Anerkennung nicht gewünscht, </w:t>
      </w:r>
      <w:r>
        <w:t>bitte ankreuzen</w:t>
      </w:r>
      <w:r w:rsidR="006430F0">
        <w:t>)</w:t>
      </w:r>
    </w:p>
    <w:tbl>
      <w:tblPr>
        <w:tblStyle w:val="Tabellenraster"/>
        <w:tblW w:w="0" w:type="auto"/>
        <w:tblLook w:val="04A0" w:firstRow="1" w:lastRow="0" w:firstColumn="1" w:lastColumn="0" w:noHBand="0" w:noVBand="1"/>
      </w:tblPr>
      <w:tblGrid>
        <w:gridCol w:w="988"/>
        <w:gridCol w:w="8074"/>
      </w:tblGrid>
      <w:tr w:rsidR="0028041D" w:rsidRPr="00452085" w:rsidTr="0028041D">
        <w:tc>
          <w:tcPr>
            <w:tcW w:w="988" w:type="dxa"/>
          </w:tcPr>
          <w:p w:rsidR="0028041D" w:rsidRPr="00452085" w:rsidRDefault="0028041D">
            <w:pPr>
              <w:rPr>
                <w:sz w:val="16"/>
                <w:szCs w:val="16"/>
              </w:rPr>
            </w:pPr>
          </w:p>
        </w:tc>
        <w:tc>
          <w:tcPr>
            <w:tcW w:w="8074" w:type="dxa"/>
          </w:tcPr>
          <w:p w:rsidR="0028041D" w:rsidRPr="00452085" w:rsidRDefault="0028041D">
            <w:pPr>
              <w:rPr>
                <w:sz w:val="16"/>
                <w:szCs w:val="16"/>
              </w:rPr>
            </w:pPr>
            <w:proofErr w:type="spellStart"/>
            <w:r w:rsidRPr="00452085">
              <w:rPr>
                <w:sz w:val="16"/>
                <w:szCs w:val="16"/>
              </w:rPr>
              <w:t>Anpassmodul</w:t>
            </w:r>
            <w:proofErr w:type="spellEnd"/>
          </w:p>
        </w:tc>
      </w:tr>
      <w:tr w:rsidR="0028041D" w:rsidRPr="00452085" w:rsidTr="0028041D">
        <w:tc>
          <w:tcPr>
            <w:tcW w:w="988" w:type="dxa"/>
          </w:tcPr>
          <w:p w:rsidR="0028041D" w:rsidRPr="00452085" w:rsidRDefault="0028041D">
            <w:pPr>
              <w:rPr>
                <w:sz w:val="16"/>
                <w:szCs w:val="16"/>
              </w:rPr>
            </w:pPr>
          </w:p>
        </w:tc>
        <w:tc>
          <w:tcPr>
            <w:tcW w:w="8074" w:type="dxa"/>
          </w:tcPr>
          <w:p w:rsidR="0028041D" w:rsidRPr="00452085" w:rsidRDefault="0028041D">
            <w:pPr>
              <w:rPr>
                <w:sz w:val="16"/>
                <w:szCs w:val="16"/>
              </w:rPr>
            </w:pPr>
            <w:r w:rsidRPr="00452085">
              <w:rPr>
                <w:sz w:val="16"/>
                <w:szCs w:val="16"/>
              </w:rPr>
              <w:t>Physik/Chemie</w:t>
            </w:r>
          </w:p>
        </w:tc>
      </w:tr>
      <w:tr w:rsidR="0028041D" w:rsidRPr="00452085" w:rsidTr="0028041D">
        <w:tc>
          <w:tcPr>
            <w:tcW w:w="988" w:type="dxa"/>
          </w:tcPr>
          <w:p w:rsidR="0028041D" w:rsidRPr="00452085" w:rsidRDefault="0028041D">
            <w:pPr>
              <w:rPr>
                <w:sz w:val="16"/>
                <w:szCs w:val="16"/>
              </w:rPr>
            </w:pPr>
          </w:p>
        </w:tc>
        <w:tc>
          <w:tcPr>
            <w:tcW w:w="8074" w:type="dxa"/>
          </w:tcPr>
          <w:p w:rsidR="0028041D" w:rsidRPr="00452085" w:rsidRDefault="0028041D">
            <w:pPr>
              <w:rPr>
                <w:sz w:val="16"/>
                <w:szCs w:val="16"/>
              </w:rPr>
            </w:pPr>
            <w:r w:rsidRPr="00452085">
              <w:rPr>
                <w:sz w:val="16"/>
                <w:szCs w:val="16"/>
              </w:rPr>
              <w:t>Testat Physik/Chemie</w:t>
            </w:r>
          </w:p>
        </w:tc>
      </w:tr>
      <w:tr w:rsidR="0028041D" w:rsidRPr="00452085" w:rsidTr="0028041D">
        <w:tc>
          <w:tcPr>
            <w:tcW w:w="988" w:type="dxa"/>
          </w:tcPr>
          <w:p w:rsidR="0028041D" w:rsidRPr="00452085" w:rsidRDefault="0028041D">
            <w:pPr>
              <w:rPr>
                <w:sz w:val="16"/>
                <w:szCs w:val="16"/>
              </w:rPr>
            </w:pPr>
          </w:p>
        </w:tc>
        <w:tc>
          <w:tcPr>
            <w:tcW w:w="8074" w:type="dxa"/>
          </w:tcPr>
          <w:p w:rsidR="0028041D" w:rsidRPr="00452085" w:rsidRDefault="006430F0">
            <w:pPr>
              <w:rPr>
                <w:sz w:val="16"/>
                <w:szCs w:val="16"/>
              </w:rPr>
            </w:pPr>
            <w:r w:rsidRPr="00452085">
              <w:rPr>
                <w:sz w:val="16"/>
                <w:szCs w:val="16"/>
              </w:rPr>
              <w:t>Mess- und Regelungstechnik</w:t>
            </w:r>
          </w:p>
        </w:tc>
      </w:tr>
      <w:tr w:rsidR="0028041D" w:rsidRPr="00452085" w:rsidTr="0028041D">
        <w:tc>
          <w:tcPr>
            <w:tcW w:w="988" w:type="dxa"/>
          </w:tcPr>
          <w:p w:rsidR="0028041D" w:rsidRPr="00452085" w:rsidRDefault="0028041D">
            <w:pPr>
              <w:rPr>
                <w:sz w:val="16"/>
                <w:szCs w:val="16"/>
              </w:rPr>
            </w:pPr>
          </w:p>
        </w:tc>
        <w:tc>
          <w:tcPr>
            <w:tcW w:w="8074" w:type="dxa"/>
          </w:tcPr>
          <w:p w:rsidR="0028041D" w:rsidRPr="00452085" w:rsidRDefault="006430F0">
            <w:pPr>
              <w:rPr>
                <w:sz w:val="16"/>
                <w:szCs w:val="16"/>
              </w:rPr>
            </w:pPr>
            <w:r w:rsidRPr="00452085">
              <w:rPr>
                <w:sz w:val="16"/>
                <w:szCs w:val="16"/>
              </w:rPr>
              <w:t>Testat Mess- und Regelungstechnik</w:t>
            </w:r>
          </w:p>
        </w:tc>
      </w:tr>
      <w:tr w:rsidR="006430F0" w:rsidRPr="00452085" w:rsidTr="0028041D">
        <w:tc>
          <w:tcPr>
            <w:tcW w:w="988" w:type="dxa"/>
          </w:tcPr>
          <w:p w:rsidR="006430F0" w:rsidRPr="00452085" w:rsidRDefault="006430F0">
            <w:pPr>
              <w:rPr>
                <w:sz w:val="16"/>
                <w:szCs w:val="16"/>
              </w:rPr>
            </w:pPr>
          </w:p>
        </w:tc>
        <w:tc>
          <w:tcPr>
            <w:tcW w:w="8074" w:type="dxa"/>
          </w:tcPr>
          <w:p w:rsidR="006430F0" w:rsidRPr="00452085" w:rsidRDefault="006430F0">
            <w:pPr>
              <w:rPr>
                <w:sz w:val="16"/>
                <w:szCs w:val="16"/>
              </w:rPr>
            </w:pPr>
            <w:r w:rsidRPr="00452085">
              <w:rPr>
                <w:sz w:val="16"/>
                <w:szCs w:val="16"/>
              </w:rPr>
              <w:t>Betriebswirtschaft</w:t>
            </w:r>
          </w:p>
        </w:tc>
      </w:tr>
      <w:tr w:rsidR="006430F0" w:rsidRPr="00452085" w:rsidTr="0028041D">
        <w:tc>
          <w:tcPr>
            <w:tcW w:w="988" w:type="dxa"/>
          </w:tcPr>
          <w:p w:rsidR="006430F0" w:rsidRPr="00452085" w:rsidRDefault="006430F0">
            <w:pPr>
              <w:rPr>
                <w:sz w:val="16"/>
                <w:szCs w:val="16"/>
              </w:rPr>
            </w:pPr>
          </w:p>
        </w:tc>
        <w:tc>
          <w:tcPr>
            <w:tcW w:w="8074" w:type="dxa"/>
          </w:tcPr>
          <w:p w:rsidR="006430F0" w:rsidRPr="00452085" w:rsidRDefault="006430F0">
            <w:pPr>
              <w:rPr>
                <w:sz w:val="16"/>
                <w:szCs w:val="16"/>
              </w:rPr>
            </w:pPr>
            <w:r w:rsidRPr="00452085">
              <w:rPr>
                <w:sz w:val="16"/>
                <w:szCs w:val="16"/>
              </w:rPr>
              <w:t>Organisations- und Vertragslehre</w:t>
            </w:r>
          </w:p>
        </w:tc>
      </w:tr>
      <w:tr w:rsidR="006430F0" w:rsidRPr="00452085" w:rsidTr="0028041D">
        <w:tc>
          <w:tcPr>
            <w:tcW w:w="988" w:type="dxa"/>
          </w:tcPr>
          <w:p w:rsidR="006430F0" w:rsidRPr="00452085" w:rsidRDefault="006430F0">
            <w:pPr>
              <w:rPr>
                <w:sz w:val="16"/>
                <w:szCs w:val="16"/>
              </w:rPr>
            </w:pPr>
          </w:p>
        </w:tc>
        <w:tc>
          <w:tcPr>
            <w:tcW w:w="8074" w:type="dxa"/>
          </w:tcPr>
          <w:p w:rsidR="006430F0" w:rsidRPr="00452085" w:rsidRDefault="006430F0">
            <w:pPr>
              <w:rPr>
                <w:sz w:val="16"/>
                <w:szCs w:val="16"/>
              </w:rPr>
            </w:pPr>
            <w:r w:rsidRPr="00452085">
              <w:rPr>
                <w:sz w:val="16"/>
                <w:szCs w:val="16"/>
              </w:rPr>
              <w:t>Projekt</w:t>
            </w:r>
          </w:p>
        </w:tc>
      </w:tr>
      <w:tr w:rsidR="006430F0" w:rsidRPr="00452085" w:rsidTr="0028041D">
        <w:tc>
          <w:tcPr>
            <w:tcW w:w="988" w:type="dxa"/>
          </w:tcPr>
          <w:p w:rsidR="006430F0" w:rsidRPr="00452085" w:rsidRDefault="006430F0">
            <w:pPr>
              <w:rPr>
                <w:sz w:val="16"/>
                <w:szCs w:val="16"/>
              </w:rPr>
            </w:pPr>
          </w:p>
        </w:tc>
        <w:tc>
          <w:tcPr>
            <w:tcW w:w="8074" w:type="dxa"/>
          </w:tcPr>
          <w:p w:rsidR="006430F0" w:rsidRPr="00452085" w:rsidRDefault="006430F0">
            <w:pPr>
              <w:rPr>
                <w:sz w:val="16"/>
                <w:szCs w:val="16"/>
              </w:rPr>
            </w:pPr>
          </w:p>
        </w:tc>
      </w:tr>
      <w:tr w:rsidR="006430F0" w:rsidRPr="00452085" w:rsidTr="0028041D">
        <w:tc>
          <w:tcPr>
            <w:tcW w:w="988" w:type="dxa"/>
          </w:tcPr>
          <w:p w:rsidR="006430F0" w:rsidRPr="00452085" w:rsidRDefault="006430F0">
            <w:pPr>
              <w:rPr>
                <w:sz w:val="16"/>
                <w:szCs w:val="16"/>
              </w:rPr>
            </w:pPr>
          </w:p>
        </w:tc>
        <w:tc>
          <w:tcPr>
            <w:tcW w:w="8074" w:type="dxa"/>
          </w:tcPr>
          <w:p w:rsidR="006430F0" w:rsidRPr="00452085" w:rsidRDefault="00B851E8">
            <w:pPr>
              <w:rPr>
                <w:b/>
                <w:sz w:val="16"/>
                <w:szCs w:val="16"/>
              </w:rPr>
            </w:pPr>
            <w:r w:rsidRPr="00452085">
              <w:rPr>
                <w:b/>
                <w:sz w:val="16"/>
                <w:szCs w:val="16"/>
              </w:rPr>
              <w:t xml:space="preserve">MB </w:t>
            </w:r>
            <w:r w:rsidR="006430F0" w:rsidRPr="00452085">
              <w:rPr>
                <w:b/>
                <w:sz w:val="16"/>
                <w:szCs w:val="16"/>
              </w:rPr>
              <w:t>Schwerpunkt K&amp;E</w:t>
            </w:r>
          </w:p>
        </w:tc>
      </w:tr>
      <w:tr w:rsidR="0028041D" w:rsidRPr="00452085" w:rsidTr="0028041D">
        <w:tc>
          <w:tcPr>
            <w:tcW w:w="988" w:type="dxa"/>
          </w:tcPr>
          <w:p w:rsidR="0028041D" w:rsidRPr="00452085" w:rsidRDefault="0028041D">
            <w:pPr>
              <w:rPr>
                <w:sz w:val="16"/>
                <w:szCs w:val="16"/>
              </w:rPr>
            </w:pPr>
          </w:p>
        </w:tc>
        <w:tc>
          <w:tcPr>
            <w:tcW w:w="8074" w:type="dxa"/>
          </w:tcPr>
          <w:p w:rsidR="0028041D" w:rsidRPr="00452085" w:rsidRDefault="006430F0">
            <w:pPr>
              <w:rPr>
                <w:sz w:val="16"/>
                <w:szCs w:val="16"/>
              </w:rPr>
            </w:pPr>
            <w:r w:rsidRPr="00452085">
              <w:rPr>
                <w:sz w:val="16"/>
                <w:szCs w:val="16"/>
              </w:rPr>
              <w:t>Mechanik 3</w:t>
            </w:r>
          </w:p>
        </w:tc>
      </w:tr>
      <w:tr w:rsidR="0028041D" w:rsidRPr="00452085" w:rsidTr="0028041D">
        <w:tc>
          <w:tcPr>
            <w:tcW w:w="988" w:type="dxa"/>
          </w:tcPr>
          <w:p w:rsidR="0028041D" w:rsidRPr="00452085" w:rsidRDefault="0028041D">
            <w:pPr>
              <w:rPr>
                <w:sz w:val="16"/>
                <w:szCs w:val="16"/>
              </w:rPr>
            </w:pPr>
          </w:p>
        </w:tc>
        <w:tc>
          <w:tcPr>
            <w:tcW w:w="8074" w:type="dxa"/>
          </w:tcPr>
          <w:p w:rsidR="0028041D" w:rsidRPr="00452085" w:rsidRDefault="006430F0">
            <w:pPr>
              <w:rPr>
                <w:sz w:val="16"/>
                <w:szCs w:val="16"/>
              </w:rPr>
            </w:pPr>
            <w:r w:rsidRPr="00452085">
              <w:rPr>
                <w:sz w:val="16"/>
                <w:szCs w:val="16"/>
              </w:rPr>
              <w:t>Testat Mechanik 3</w:t>
            </w:r>
          </w:p>
        </w:tc>
      </w:tr>
      <w:tr w:rsidR="0028041D" w:rsidRPr="00452085" w:rsidTr="0028041D">
        <w:tc>
          <w:tcPr>
            <w:tcW w:w="988" w:type="dxa"/>
          </w:tcPr>
          <w:p w:rsidR="0028041D" w:rsidRPr="00452085" w:rsidRDefault="0028041D">
            <w:pPr>
              <w:rPr>
                <w:sz w:val="16"/>
                <w:szCs w:val="16"/>
              </w:rPr>
            </w:pPr>
          </w:p>
        </w:tc>
        <w:tc>
          <w:tcPr>
            <w:tcW w:w="8074" w:type="dxa"/>
          </w:tcPr>
          <w:p w:rsidR="0028041D" w:rsidRPr="00452085" w:rsidRDefault="006430F0">
            <w:pPr>
              <w:rPr>
                <w:sz w:val="16"/>
                <w:szCs w:val="16"/>
              </w:rPr>
            </w:pPr>
            <w:r w:rsidRPr="00452085">
              <w:rPr>
                <w:sz w:val="16"/>
                <w:szCs w:val="16"/>
              </w:rPr>
              <w:t>Mechanik 4</w:t>
            </w:r>
          </w:p>
        </w:tc>
      </w:tr>
      <w:tr w:rsidR="006430F0" w:rsidRPr="00452085" w:rsidTr="0028041D">
        <w:tc>
          <w:tcPr>
            <w:tcW w:w="988" w:type="dxa"/>
          </w:tcPr>
          <w:p w:rsidR="006430F0" w:rsidRPr="00452085" w:rsidRDefault="006430F0">
            <w:pPr>
              <w:rPr>
                <w:sz w:val="16"/>
                <w:szCs w:val="16"/>
              </w:rPr>
            </w:pPr>
          </w:p>
        </w:tc>
        <w:tc>
          <w:tcPr>
            <w:tcW w:w="8074" w:type="dxa"/>
          </w:tcPr>
          <w:p w:rsidR="006430F0" w:rsidRPr="00452085" w:rsidRDefault="006430F0">
            <w:pPr>
              <w:rPr>
                <w:sz w:val="16"/>
                <w:szCs w:val="16"/>
              </w:rPr>
            </w:pPr>
            <w:r w:rsidRPr="00452085">
              <w:rPr>
                <w:sz w:val="16"/>
                <w:szCs w:val="16"/>
              </w:rPr>
              <w:t>Testat Mechanik 4</w:t>
            </w:r>
          </w:p>
        </w:tc>
      </w:tr>
      <w:tr w:rsidR="006430F0" w:rsidRPr="00452085" w:rsidTr="0028041D">
        <w:tc>
          <w:tcPr>
            <w:tcW w:w="988" w:type="dxa"/>
          </w:tcPr>
          <w:p w:rsidR="006430F0" w:rsidRPr="00452085" w:rsidRDefault="006430F0">
            <w:pPr>
              <w:rPr>
                <w:sz w:val="16"/>
                <w:szCs w:val="16"/>
              </w:rPr>
            </w:pPr>
          </w:p>
        </w:tc>
        <w:tc>
          <w:tcPr>
            <w:tcW w:w="8074" w:type="dxa"/>
          </w:tcPr>
          <w:p w:rsidR="006430F0" w:rsidRPr="00452085" w:rsidRDefault="006430F0">
            <w:pPr>
              <w:rPr>
                <w:sz w:val="16"/>
                <w:szCs w:val="16"/>
              </w:rPr>
            </w:pPr>
            <w:r w:rsidRPr="00452085">
              <w:rPr>
                <w:sz w:val="16"/>
                <w:szCs w:val="16"/>
              </w:rPr>
              <w:t>Methodisches Konstruieren 1</w:t>
            </w:r>
          </w:p>
        </w:tc>
      </w:tr>
      <w:tr w:rsidR="006430F0" w:rsidRPr="00452085" w:rsidTr="0028041D">
        <w:tc>
          <w:tcPr>
            <w:tcW w:w="988" w:type="dxa"/>
          </w:tcPr>
          <w:p w:rsidR="006430F0" w:rsidRPr="00452085" w:rsidRDefault="006430F0" w:rsidP="006430F0">
            <w:pPr>
              <w:rPr>
                <w:sz w:val="16"/>
                <w:szCs w:val="16"/>
              </w:rPr>
            </w:pPr>
          </w:p>
        </w:tc>
        <w:tc>
          <w:tcPr>
            <w:tcW w:w="8074" w:type="dxa"/>
          </w:tcPr>
          <w:p w:rsidR="006430F0" w:rsidRPr="00452085" w:rsidRDefault="006430F0" w:rsidP="006430F0">
            <w:pPr>
              <w:rPr>
                <w:sz w:val="16"/>
                <w:szCs w:val="16"/>
              </w:rPr>
            </w:pPr>
            <w:r w:rsidRPr="00452085">
              <w:rPr>
                <w:sz w:val="16"/>
                <w:szCs w:val="16"/>
              </w:rPr>
              <w:t>Testat Methodisches Konstruieren 1</w:t>
            </w:r>
          </w:p>
        </w:tc>
      </w:tr>
      <w:tr w:rsidR="006430F0" w:rsidRPr="00452085" w:rsidTr="0028041D">
        <w:tc>
          <w:tcPr>
            <w:tcW w:w="988" w:type="dxa"/>
          </w:tcPr>
          <w:p w:rsidR="006430F0" w:rsidRPr="00452085" w:rsidRDefault="006430F0" w:rsidP="006430F0">
            <w:pPr>
              <w:rPr>
                <w:sz w:val="16"/>
                <w:szCs w:val="16"/>
              </w:rPr>
            </w:pPr>
          </w:p>
        </w:tc>
        <w:tc>
          <w:tcPr>
            <w:tcW w:w="8074" w:type="dxa"/>
          </w:tcPr>
          <w:p w:rsidR="006430F0" w:rsidRPr="00452085" w:rsidRDefault="006430F0" w:rsidP="006430F0">
            <w:pPr>
              <w:rPr>
                <w:sz w:val="16"/>
                <w:szCs w:val="16"/>
              </w:rPr>
            </w:pPr>
            <w:r w:rsidRPr="00452085">
              <w:rPr>
                <w:sz w:val="16"/>
                <w:szCs w:val="16"/>
              </w:rPr>
              <w:t>Methodisches Konstruieren 2</w:t>
            </w:r>
          </w:p>
        </w:tc>
      </w:tr>
      <w:tr w:rsidR="006430F0" w:rsidRPr="00452085" w:rsidTr="0028041D">
        <w:tc>
          <w:tcPr>
            <w:tcW w:w="988" w:type="dxa"/>
          </w:tcPr>
          <w:p w:rsidR="006430F0" w:rsidRPr="00452085" w:rsidRDefault="006430F0" w:rsidP="006430F0">
            <w:pPr>
              <w:rPr>
                <w:sz w:val="16"/>
                <w:szCs w:val="16"/>
              </w:rPr>
            </w:pPr>
          </w:p>
        </w:tc>
        <w:tc>
          <w:tcPr>
            <w:tcW w:w="8074" w:type="dxa"/>
          </w:tcPr>
          <w:p w:rsidR="00B851E8" w:rsidRPr="00452085" w:rsidRDefault="006430F0" w:rsidP="006430F0">
            <w:pPr>
              <w:rPr>
                <w:sz w:val="16"/>
                <w:szCs w:val="16"/>
              </w:rPr>
            </w:pPr>
            <w:r w:rsidRPr="00452085">
              <w:rPr>
                <w:sz w:val="16"/>
                <w:szCs w:val="16"/>
              </w:rPr>
              <w:t>Methodisches Konstruieren 2</w:t>
            </w:r>
          </w:p>
        </w:tc>
      </w:tr>
      <w:tr w:rsidR="006430F0" w:rsidRPr="00452085" w:rsidTr="0028041D">
        <w:tc>
          <w:tcPr>
            <w:tcW w:w="988" w:type="dxa"/>
          </w:tcPr>
          <w:p w:rsidR="006430F0" w:rsidRPr="00452085" w:rsidRDefault="006430F0" w:rsidP="006430F0">
            <w:pPr>
              <w:rPr>
                <w:sz w:val="16"/>
                <w:szCs w:val="16"/>
              </w:rPr>
            </w:pPr>
          </w:p>
        </w:tc>
        <w:tc>
          <w:tcPr>
            <w:tcW w:w="8074" w:type="dxa"/>
          </w:tcPr>
          <w:p w:rsidR="006430F0" w:rsidRPr="00452085" w:rsidRDefault="006430F0" w:rsidP="006430F0">
            <w:pPr>
              <w:rPr>
                <w:sz w:val="16"/>
                <w:szCs w:val="16"/>
              </w:rPr>
            </w:pPr>
          </w:p>
        </w:tc>
      </w:tr>
      <w:tr w:rsidR="006430F0" w:rsidRPr="00452085" w:rsidTr="0028041D">
        <w:tc>
          <w:tcPr>
            <w:tcW w:w="988" w:type="dxa"/>
          </w:tcPr>
          <w:p w:rsidR="006430F0" w:rsidRPr="00452085" w:rsidRDefault="006430F0" w:rsidP="006430F0">
            <w:pPr>
              <w:rPr>
                <w:sz w:val="16"/>
                <w:szCs w:val="16"/>
              </w:rPr>
            </w:pPr>
          </w:p>
        </w:tc>
        <w:tc>
          <w:tcPr>
            <w:tcW w:w="8074" w:type="dxa"/>
          </w:tcPr>
          <w:p w:rsidR="006430F0" w:rsidRPr="00452085" w:rsidRDefault="00B851E8" w:rsidP="006430F0">
            <w:pPr>
              <w:rPr>
                <w:b/>
                <w:sz w:val="16"/>
                <w:szCs w:val="16"/>
              </w:rPr>
            </w:pPr>
            <w:r w:rsidRPr="00452085">
              <w:rPr>
                <w:b/>
                <w:sz w:val="16"/>
                <w:szCs w:val="16"/>
              </w:rPr>
              <w:t xml:space="preserve">MB </w:t>
            </w:r>
            <w:r w:rsidR="006430F0" w:rsidRPr="00452085">
              <w:rPr>
                <w:b/>
                <w:sz w:val="16"/>
                <w:szCs w:val="16"/>
              </w:rPr>
              <w:t>Schwerpunkt PT</w:t>
            </w:r>
          </w:p>
        </w:tc>
      </w:tr>
      <w:tr w:rsidR="00452085" w:rsidRPr="00452085" w:rsidTr="0028041D">
        <w:tc>
          <w:tcPr>
            <w:tcW w:w="988" w:type="dxa"/>
          </w:tcPr>
          <w:p w:rsidR="00452085" w:rsidRPr="00452085" w:rsidRDefault="00452085" w:rsidP="00452085">
            <w:pPr>
              <w:rPr>
                <w:sz w:val="16"/>
                <w:szCs w:val="16"/>
              </w:rPr>
            </w:pPr>
          </w:p>
        </w:tc>
        <w:tc>
          <w:tcPr>
            <w:tcW w:w="8074" w:type="dxa"/>
          </w:tcPr>
          <w:p w:rsidR="00452085" w:rsidRPr="00452085" w:rsidRDefault="00452085" w:rsidP="00452085">
            <w:pPr>
              <w:rPr>
                <w:sz w:val="16"/>
                <w:szCs w:val="16"/>
              </w:rPr>
            </w:pPr>
            <w:r w:rsidRPr="00452085">
              <w:rPr>
                <w:sz w:val="16"/>
                <w:szCs w:val="16"/>
              </w:rPr>
              <w:t>Konstruktionselemente 1/CAD 2</w:t>
            </w:r>
          </w:p>
        </w:tc>
      </w:tr>
      <w:tr w:rsidR="00452085" w:rsidRPr="00452085" w:rsidTr="0028041D">
        <w:tc>
          <w:tcPr>
            <w:tcW w:w="988" w:type="dxa"/>
          </w:tcPr>
          <w:p w:rsidR="00452085" w:rsidRPr="00452085" w:rsidRDefault="00452085" w:rsidP="00452085">
            <w:pPr>
              <w:rPr>
                <w:sz w:val="16"/>
                <w:szCs w:val="16"/>
              </w:rPr>
            </w:pPr>
          </w:p>
        </w:tc>
        <w:tc>
          <w:tcPr>
            <w:tcW w:w="8074" w:type="dxa"/>
          </w:tcPr>
          <w:p w:rsidR="00452085" w:rsidRPr="00452085" w:rsidRDefault="00452085" w:rsidP="00452085">
            <w:pPr>
              <w:rPr>
                <w:sz w:val="16"/>
                <w:szCs w:val="16"/>
              </w:rPr>
            </w:pPr>
            <w:r w:rsidRPr="00452085">
              <w:rPr>
                <w:sz w:val="16"/>
                <w:szCs w:val="16"/>
              </w:rPr>
              <w:t>Testat Konstruktionselemente 1/CAD 2</w:t>
            </w:r>
          </w:p>
        </w:tc>
      </w:tr>
      <w:tr w:rsidR="00452085" w:rsidRPr="00452085" w:rsidTr="0028041D">
        <w:tc>
          <w:tcPr>
            <w:tcW w:w="988" w:type="dxa"/>
          </w:tcPr>
          <w:p w:rsidR="00452085" w:rsidRPr="00452085" w:rsidRDefault="00452085" w:rsidP="00452085">
            <w:pPr>
              <w:rPr>
                <w:sz w:val="16"/>
                <w:szCs w:val="16"/>
              </w:rPr>
            </w:pPr>
          </w:p>
        </w:tc>
        <w:tc>
          <w:tcPr>
            <w:tcW w:w="8074" w:type="dxa"/>
          </w:tcPr>
          <w:p w:rsidR="00452085" w:rsidRPr="00452085" w:rsidRDefault="00452085" w:rsidP="00452085">
            <w:pPr>
              <w:rPr>
                <w:sz w:val="16"/>
                <w:szCs w:val="16"/>
              </w:rPr>
            </w:pPr>
            <w:r w:rsidRPr="00452085">
              <w:rPr>
                <w:sz w:val="16"/>
                <w:szCs w:val="16"/>
              </w:rPr>
              <w:t>Kunststofftechnik</w:t>
            </w:r>
          </w:p>
        </w:tc>
      </w:tr>
      <w:tr w:rsidR="00452085" w:rsidRPr="00452085" w:rsidTr="0028041D">
        <w:tc>
          <w:tcPr>
            <w:tcW w:w="988" w:type="dxa"/>
          </w:tcPr>
          <w:p w:rsidR="00452085" w:rsidRPr="00452085" w:rsidRDefault="00452085" w:rsidP="00452085">
            <w:pPr>
              <w:rPr>
                <w:sz w:val="16"/>
                <w:szCs w:val="16"/>
              </w:rPr>
            </w:pPr>
          </w:p>
        </w:tc>
        <w:tc>
          <w:tcPr>
            <w:tcW w:w="8074" w:type="dxa"/>
          </w:tcPr>
          <w:p w:rsidR="00452085" w:rsidRPr="00452085" w:rsidRDefault="00452085" w:rsidP="00452085">
            <w:pPr>
              <w:rPr>
                <w:sz w:val="16"/>
                <w:szCs w:val="16"/>
              </w:rPr>
            </w:pPr>
            <w:r w:rsidRPr="00452085">
              <w:rPr>
                <w:sz w:val="16"/>
                <w:szCs w:val="16"/>
              </w:rPr>
              <w:t>CAE in PT</w:t>
            </w:r>
          </w:p>
        </w:tc>
      </w:tr>
      <w:tr w:rsidR="00452085" w:rsidRPr="00452085" w:rsidTr="0028041D">
        <w:tc>
          <w:tcPr>
            <w:tcW w:w="988" w:type="dxa"/>
          </w:tcPr>
          <w:p w:rsidR="00452085" w:rsidRPr="00452085" w:rsidRDefault="00452085" w:rsidP="00452085">
            <w:pPr>
              <w:rPr>
                <w:sz w:val="16"/>
                <w:szCs w:val="16"/>
              </w:rPr>
            </w:pPr>
          </w:p>
        </w:tc>
        <w:tc>
          <w:tcPr>
            <w:tcW w:w="8074" w:type="dxa"/>
          </w:tcPr>
          <w:p w:rsidR="00452085" w:rsidRPr="00452085" w:rsidRDefault="00452085" w:rsidP="00452085">
            <w:pPr>
              <w:rPr>
                <w:sz w:val="16"/>
                <w:szCs w:val="16"/>
              </w:rPr>
            </w:pPr>
          </w:p>
        </w:tc>
      </w:tr>
      <w:tr w:rsidR="00452085" w:rsidRPr="00452085" w:rsidTr="0028041D">
        <w:tc>
          <w:tcPr>
            <w:tcW w:w="988" w:type="dxa"/>
          </w:tcPr>
          <w:p w:rsidR="00452085" w:rsidRPr="00452085" w:rsidRDefault="00452085" w:rsidP="00452085">
            <w:pPr>
              <w:rPr>
                <w:sz w:val="16"/>
                <w:szCs w:val="16"/>
              </w:rPr>
            </w:pPr>
          </w:p>
        </w:tc>
        <w:tc>
          <w:tcPr>
            <w:tcW w:w="8074" w:type="dxa"/>
          </w:tcPr>
          <w:p w:rsidR="00452085" w:rsidRPr="00452085" w:rsidRDefault="00452085" w:rsidP="00452085">
            <w:pPr>
              <w:rPr>
                <w:b/>
                <w:sz w:val="16"/>
                <w:szCs w:val="16"/>
              </w:rPr>
            </w:pPr>
            <w:r w:rsidRPr="00452085">
              <w:rPr>
                <w:b/>
                <w:sz w:val="16"/>
                <w:szCs w:val="16"/>
              </w:rPr>
              <w:t>VT allg.</w:t>
            </w:r>
          </w:p>
        </w:tc>
      </w:tr>
      <w:tr w:rsidR="00452085" w:rsidRPr="00452085" w:rsidTr="0028041D">
        <w:tc>
          <w:tcPr>
            <w:tcW w:w="988" w:type="dxa"/>
          </w:tcPr>
          <w:p w:rsidR="00452085" w:rsidRPr="00452085" w:rsidRDefault="00452085" w:rsidP="00452085">
            <w:pPr>
              <w:rPr>
                <w:sz w:val="16"/>
                <w:szCs w:val="16"/>
              </w:rPr>
            </w:pPr>
          </w:p>
        </w:tc>
        <w:tc>
          <w:tcPr>
            <w:tcW w:w="8074" w:type="dxa"/>
          </w:tcPr>
          <w:p w:rsidR="00452085" w:rsidRPr="00452085" w:rsidRDefault="00452085" w:rsidP="00452085">
            <w:pPr>
              <w:rPr>
                <w:sz w:val="16"/>
                <w:szCs w:val="16"/>
              </w:rPr>
            </w:pPr>
            <w:r w:rsidRPr="00452085">
              <w:rPr>
                <w:sz w:val="16"/>
                <w:szCs w:val="16"/>
              </w:rPr>
              <w:t>Konstruktionselemente 1/CAD 2</w:t>
            </w:r>
          </w:p>
        </w:tc>
      </w:tr>
      <w:tr w:rsidR="00452085" w:rsidRPr="00452085" w:rsidTr="0028041D">
        <w:tc>
          <w:tcPr>
            <w:tcW w:w="988" w:type="dxa"/>
          </w:tcPr>
          <w:p w:rsidR="00452085" w:rsidRPr="00452085" w:rsidRDefault="00452085" w:rsidP="00452085">
            <w:pPr>
              <w:rPr>
                <w:sz w:val="16"/>
                <w:szCs w:val="16"/>
              </w:rPr>
            </w:pPr>
          </w:p>
        </w:tc>
        <w:tc>
          <w:tcPr>
            <w:tcW w:w="8074" w:type="dxa"/>
          </w:tcPr>
          <w:p w:rsidR="00452085" w:rsidRPr="00452085" w:rsidRDefault="00452085" w:rsidP="00452085">
            <w:pPr>
              <w:rPr>
                <w:sz w:val="16"/>
                <w:szCs w:val="16"/>
              </w:rPr>
            </w:pPr>
            <w:r w:rsidRPr="00452085">
              <w:rPr>
                <w:sz w:val="16"/>
                <w:szCs w:val="16"/>
              </w:rPr>
              <w:t>Testat Konstruktionselemente 1/CAD 2</w:t>
            </w:r>
          </w:p>
        </w:tc>
      </w:tr>
      <w:tr w:rsidR="00452085" w:rsidRPr="00452085" w:rsidTr="0028041D">
        <w:tc>
          <w:tcPr>
            <w:tcW w:w="988" w:type="dxa"/>
          </w:tcPr>
          <w:p w:rsidR="00452085" w:rsidRPr="00452085" w:rsidRDefault="00452085" w:rsidP="00452085">
            <w:pPr>
              <w:rPr>
                <w:sz w:val="16"/>
                <w:szCs w:val="16"/>
              </w:rPr>
            </w:pPr>
          </w:p>
        </w:tc>
        <w:tc>
          <w:tcPr>
            <w:tcW w:w="8074" w:type="dxa"/>
          </w:tcPr>
          <w:p w:rsidR="00452085" w:rsidRPr="00452085" w:rsidRDefault="00452085" w:rsidP="00452085">
            <w:pPr>
              <w:rPr>
                <w:sz w:val="16"/>
                <w:szCs w:val="16"/>
              </w:rPr>
            </w:pPr>
            <w:r w:rsidRPr="00452085">
              <w:rPr>
                <w:sz w:val="16"/>
                <w:szCs w:val="16"/>
              </w:rPr>
              <w:t>Chemische und Bioverfahrenstechnik I</w:t>
            </w:r>
          </w:p>
        </w:tc>
      </w:tr>
      <w:tr w:rsidR="00452085" w:rsidRPr="00452085" w:rsidTr="0028041D">
        <w:tc>
          <w:tcPr>
            <w:tcW w:w="988" w:type="dxa"/>
          </w:tcPr>
          <w:p w:rsidR="00452085" w:rsidRPr="00452085" w:rsidRDefault="00452085" w:rsidP="00452085">
            <w:pPr>
              <w:tabs>
                <w:tab w:val="left" w:pos="642"/>
              </w:tabs>
              <w:rPr>
                <w:sz w:val="16"/>
                <w:szCs w:val="16"/>
              </w:rPr>
            </w:pPr>
            <w:r>
              <w:rPr>
                <w:sz w:val="16"/>
                <w:szCs w:val="16"/>
              </w:rPr>
              <w:tab/>
            </w:r>
          </w:p>
        </w:tc>
        <w:tc>
          <w:tcPr>
            <w:tcW w:w="8074" w:type="dxa"/>
          </w:tcPr>
          <w:p w:rsidR="00452085" w:rsidRPr="00452085" w:rsidRDefault="00452085" w:rsidP="00452085">
            <w:pPr>
              <w:rPr>
                <w:sz w:val="16"/>
                <w:szCs w:val="16"/>
              </w:rPr>
            </w:pPr>
            <w:r w:rsidRPr="00452085">
              <w:rPr>
                <w:sz w:val="16"/>
                <w:szCs w:val="16"/>
              </w:rPr>
              <w:t>Testat Chemische und Bioverfahrenstechnik I</w:t>
            </w:r>
          </w:p>
        </w:tc>
      </w:tr>
      <w:tr w:rsidR="00452085" w:rsidRPr="00452085" w:rsidTr="0028041D">
        <w:tc>
          <w:tcPr>
            <w:tcW w:w="988" w:type="dxa"/>
          </w:tcPr>
          <w:p w:rsidR="00452085" w:rsidRPr="00452085" w:rsidRDefault="00452085" w:rsidP="00452085">
            <w:pPr>
              <w:rPr>
                <w:sz w:val="16"/>
                <w:szCs w:val="16"/>
              </w:rPr>
            </w:pPr>
          </w:p>
        </w:tc>
        <w:tc>
          <w:tcPr>
            <w:tcW w:w="8074" w:type="dxa"/>
          </w:tcPr>
          <w:p w:rsidR="00452085" w:rsidRPr="00452085" w:rsidRDefault="00452085" w:rsidP="00452085">
            <w:pPr>
              <w:rPr>
                <w:sz w:val="16"/>
                <w:szCs w:val="16"/>
              </w:rPr>
            </w:pPr>
            <w:r w:rsidRPr="00452085">
              <w:rPr>
                <w:sz w:val="16"/>
                <w:szCs w:val="16"/>
              </w:rPr>
              <w:t>Anlagenplanung</w:t>
            </w:r>
          </w:p>
        </w:tc>
      </w:tr>
      <w:tr w:rsidR="00452085" w:rsidRPr="00452085" w:rsidTr="0028041D">
        <w:tc>
          <w:tcPr>
            <w:tcW w:w="988" w:type="dxa"/>
          </w:tcPr>
          <w:p w:rsidR="00452085" w:rsidRPr="00452085" w:rsidRDefault="00452085" w:rsidP="00452085">
            <w:pPr>
              <w:rPr>
                <w:sz w:val="16"/>
                <w:szCs w:val="16"/>
              </w:rPr>
            </w:pPr>
          </w:p>
        </w:tc>
        <w:tc>
          <w:tcPr>
            <w:tcW w:w="8074" w:type="dxa"/>
          </w:tcPr>
          <w:p w:rsidR="00452085" w:rsidRPr="00452085" w:rsidRDefault="00452085" w:rsidP="00452085">
            <w:pPr>
              <w:rPr>
                <w:sz w:val="16"/>
                <w:szCs w:val="16"/>
              </w:rPr>
            </w:pPr>
            <w:r w:rsidRPr="00452085">
              <w:rPr>
                <w:sz w:val="16"/>
                <w:szCs w:val="16"/>
              </w:rPr>
              <w:t>Testat Anlagenplanung</w:t>
            </w:r>
          </w:p>
        </w:tc>
      </w:tr>
      <w:tr w:rsidR="00452085" w:rsidRPr="00452085" w:rsidTr="0028041D">
        <w:tc>
          <w:tcPr>
            <w:tcW w:w="988" w:type="dxa"/>
          </w:tcPr>
          <w:p w:rsidR="00452085" w:rsidRPr="00452085" w:rsidRDefault="00452085" w:rsidP="00452085">
            <w:pPr>
              <w:rPr>
                <w:sz w:val="16"/>
                <w:szCs w:val="16"/>
              </w:rPr>
            </w:pPr>
          </w:p>
        </w:tc>
        <w:tc>
          <w:tcPr>
            <w:tcW w:w="8074" w:type="dxa"/>
          </w:tcPr>
          <w:p w:rsidR="00452085" w:rsidRPr="00452085" w:rsidRDefault="00452085" w:rsidP="00452085">
            <w:pPr>
              <w:rPr>
                <w:sz w:val="16"/>
                <w:szCs w:val="16"/>
              </w:rPr>
            </w:pPr>
          </w:p>
        </w:tc>
      </w:tr>
      <w:tr w:rsidR="00452085" w:rsidRPr="00452085" w:rsidTr="0028041D">
        <w:tc>
          <w:tcPr>
            <w:tcW w:w="988" w:type="dxa"/>
          </w:tcPr>
          <w:p w:rsidR="00452085" w:rsidRPr="00452085" w:rsidRDefault="00452085" w:rsidP="00452085">
            <w:pPr>
              <w:rPr>
                <w:sz w:val="16"/>
                <w:szCs w:val="16"/>
              </w:rPr>
            </w:pPr>
          </w:p>
        </w:tc>
        <w:tc>
          <w:tcPr>
            <w:tcW w:w="8074" w:type="dxa"/>
          </w:tcPr>
          <w:p w:rsidR="00452085" w:rsidRPr="00452085" w:rsidRDefault="00452085" w:rsidP="00452085">
            <w:pPr>
              <w:rPr>
                <w:b/>
                <w:sz w:val="16"/>
                <w:szCs w:val="16"/>
              </w:rPr>
            </w:pPr>
            <w:r w:rsidRPr="00452085">
              <w:rPr>
                <w:b/>
                <w:sz w:val="16"/>
                <w:szCs w:val="16"/>
              </w:rPr>
              <w:t>VT Schwerpunkt ET</w:t>
            </w:r>
          </w:p>
        </w:tc>
      </w:tr>
      <w:tr w:rsidR="00452085" w:rsidRPr="00452085" w:rsidTr="0028041D">
        <w:tc>
          <w:tcPr>
            <w:tcW w:w="988" w:type="dxa"/>
          </w:tcPr>
          <w:p w:rsidR="00452085" w:rsidRPr="00452085" w:rsidRDefault="00452085" w:rsidP="00452085">
            <w:pPr>
              <w:rPr>
                <w:sz w:val="16"/>
                <w:szCs w:val="16"/>
              </w:rPr>
            </w:pPr>
          </w:p>
        </w:tc>
        <w:tc>
          <w:tcPr>
            <w:tcW w:w="8074" w:type="dxa"/>
          </w:tcPr>
          <w:p w:rsidR="00452085" w:rsidRPr="00452085" w:rsidRDefault="00452085" w:rsidP="00452085">
            <w:pPr>
              <w:rPr>
                <w:sz w:val="16"/>
                <w:szCs w:val="16"/>
              </w:rPr>
            </w:pPr>
            <w:r w:rsidRPr="00452085">
              <w:rPr>
                <w:sz w:val="16"/>
                <w:szCs w:val="16"/>
              </w:rPr>
              <w:t>Konstruktionselemente 1/CAD 2</w:t>
            </w:r>
          </w:p>
        </w:tc>
      </w:tr>
      <w:tr w:rsidR="00452085" w:rsidRPr="00452085" w:rsidTr="0028041D">
        <w:tc>
          <w:tcPr>
            <w:tcW w:w="988" w:type="dxa"/>
          </w:tcPr>
          <w:p w:rsidR="00452085" w:rsidRPr="00452085" w:rsidRDefault="00452085" w:rsidP="00452085">
            <w:pPr>
              <w:rPr>
                <w:sz w:val="16"/>
                <w:szCs w:val="16"/>
              </w:rPr>
            </w:pPr>
          </w:p>
        </w:tc>
        <w:tc>
          <w:tcPr>
            <w:tcW w:w="8074" w:type="dxa"/>
          </w:tcPr>
          <w:p w:rsidR="00452085" w:rsidRPr="00452085" w:rsidRDefault="00452085" w:rsidP="00452085">
            <w:pPr>
              <w:rPr>
                <w:sz w:val="16"/>
                <w:szCs w:val="16"/>
              </w:rPr>
            </w:pPr>
            <w:r w:rsidRPr="00452085">
              <w:rPr>
                <w:sz w:val="16"/>
                <w:szCs w:val="16"/>
              </w:rPr>
              <w:t>Testat Konstruktionselemente 1/CAD 2</w:t>
            </w:r>
          </w:p>
        </w:tc>
      </w:tr>
      <w:tr w:rsidR="00452085" w:rsidRPr="00452085" w:rsidTr="0028041D">
        <w:tc>
          <w:tcPr>
            <w:tcW w:w="988" w:type="dxa"/>
          </w:tcPr>
          <w:p w:rsidR="00452085" w:rsidRPr="00452085" w:rsidRDefault="00452085" w:rsidP="00452085">
            <w:pPr>
              <w:rPr>
                <w:sz w:val="16"/>
                <w:szCs w:val="16"/>
              </w:rPr>
            </w:pPr>
          </w:p>
        </w:tc>
        <w:tc>
          <w:tcPr>
            <w:tcW w:w="8074" w:type="dxa"/>
          </w:tcPr>
          <w:p w:rsidR="00452085" w:rsidRPr="00452085" w:rsidRDefault="00452085" w:rsidP="00452085">
            <w:pPr>
              <w:rPr>
                <w:sz w:val="16"/>
                <w:szCs w:val="16"/>
              </w:rPr>
            </w:pPr>
            <w:r w:rsidRPr="00452085">
              <w:rPr>
                <w:sz w:val="16"/>
                <w:szCs w:val="16"/>
              </w:rPr>
              <w:t>Energieverfahrenstechnik</w:t>
            </w:r>
          </w:p>
        </w:tc>
      </w:tr>
      <w:tr w:rsidR="00452085" w:rsidRPr="00452085" w:rsidTr="0028041D">
        <w:tc>
          <w:tcPr>
            <w:tcW w:w="988" w:type="dxa"/>
          </w:tcPr>
          <w:p w:rsidR="00452085" w:rsidRPr="00452085" w:rsidRDefault="00452085" w:rsidP="00452085">
            <w:pPr>
              <w:rPr>
                <w:sz w:val="16"/>
                <w:szCs w:val="16"/>
              </w:rPr>
            </w:pPr>
          </w:p>
        </w:tc>
        <w:tc>
          <w:tcPr>
            <w:tcW w:w="8074" w:type="dxa"/>
          </w:tcPr>
          <w:p w:rsidR="00452085" w:rsidRPr="00452085" w:rsidRDefault="00452085" w:rsidP="00452085">
            <w:pPr>
              <w:rPr>
                <w:sz w:val="16"/>
                <w:szCs w:val="16"/>
              </w:rPr>
            </w:pPr>
            <w:r w:rsidRPr="00452085">
              <w:rPr>
                <w:sz w:val="16"/>
                <w:szCs w:val="16"/>
              </w:rPr>
              <w:t>Testat Energieverfahrenstechnik</w:t>
            </w:r>
          </w:p>
        </w:tc>
      </w:tr>
      <w:tr w:rsidR="00452085" w:rsidRPr="00452085" w:rsidTr="0028041D">
        <w:tc>
          <w:tcPr>
            <w:tcW w:w="988" w:type="dxa"/>
          </w:tcPr>
          <w:p w:rsidR="00452085" w:rsidRPr="00452085" w:rsidRDefault="00452085" w:rsidP="00452085">
            <w:pPr>
              <w:rPr>
                <w:sz w:val="16"/>
                <w:szCs w:val="16"/>
              </w:rPr>
            </w:pPr>
          </w:p>
        </w:tc>
        <w:tc>
          <w:tcPr>
            <w:tcW w:w="8074" w:type="dxa"/>
          </w:tcPr>
          <w:p w:rsidR="00452085" w:rsidRPr="00452085" w:rsidRDefault="00452085" w:rsidP="00452085">
            <w:pPr>
              <w:rPr>
                <w:sz w:val="16"/>
                <w:szCs w:val="16"/>
              </w:rPr>
            </w:pPr>
            <w:r w:rsidRPr="00452085">
              <w:rPr>
                <w:sz w:val="16"/>
                <w:szCs w:val="16"/>
              </w:rPr>
              <w:t>Energieanlagentechnik</w:t>
            </w:r>
          </w:p>
        </w:tc>
      </w:tr>
      <w:tr w:rsidR="00452085" w:rsidRPr="00452085" w:rsidTr="0028041D">
        <w:tc>
          <w:tcPr>
            <w:tcW w:w="988" w:type="dxa"/>
          </w:tcPr>
          <w:p w:rsidR="00452085" w:rsidRPr="00452085" w:rsidRDefault="00452085" w:rsidP="00452085">
            <w:pPr>
              <w:rPr>
                <w:sz w:val="16"/>
                <w:szCs w:val="16"/>
              </w:rPr>
            </w:pPr>
          </w:p>
        </w:tc>
        <w:tc>
          <w:tcPr>
            <w:tcW w:w="8074" w:type="dxa"/>
          </w:tcPr>
          <w:p w:rsidR="00452085" w:rsidRPr="00452085" w:rsidRDefault="00452085" w:rsidP="00452085">
            <w:pPr>
              <w:rPr>
                <w:sz w:val="16"/>
                <w:szCs w:val="16"/>
              </w:rPr>
            </w:pPr>
            <w:r w:rsidRPr="00452085">
              <w:rPr>
                <w:sz w:val="16"/>
                <w:szCs w:val="16"/>
              </w:rPr>
              <w:t>Testat Energieanlagentechnik</w:t>
            </w:r>
          </w:p>
        </w:tc>
      </w:tr>
    </w:tbl>
    <w:p w:rsidR="0028041D" w:rsidRDefault="0028041D"/>
    <w:p w:rsidR="0028041D" w:rsidRDefault="00452085">
      <w:r>
        <w:t>Für Rückfragen stehe ich gerne zur Verfügung.</w:t>
      </w:r>
    </w:p>
    <w:p w:rsidR="00452085" w:rsidRDefault="00452085">
      <w:r>
        <w:t>Mit freundlichem Gruß</w:t>
      </w:r>
    </w:p>
    <w:p w:rsidR="00452085" w:rsidRPr="00452085" w:rsidRDefault="00452085">
      <w:pPr>
        <w:rPr>
          <w:color w:val="BFBFBF" w:themeColor="background1" w:themeShade="BF"/>
        </w:rPr>
      </w:pPr>
      <w:r w:rsidRPr="00452085">
        <w:rPr>
          <w:color w:val="BFBFBF" w:themeColor="background1" w:themeShade="BF"/>
        </w:rPr>
        <w:t>Unterschrift</w:t>
      </w:r>
    </w:p>
    <w:p w:rsidR="00452085" w:rsidRPr="00452085" w:rsidRDefault="00452085">
      <w:pPr>
        <w:rPr>
          <w:color w:val="BFBFBF" w:themeColor="background1" w:themeShade="BF"/>
        </w:rPr>
      </w:pPr>
      <w:r>
        <w:rPr>
          <w:color w:val="BFBFBF" w:themeColor="background1" w:themeShade="BF"/>
        </w:rPr>
        <w:t>Name; Vorname</w:t>
      </w:r>
    </w:p>
    <w:sectPr w:rsidR="00452085" w:rsidRPr="0045208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4455" w:rsidRDefault="00A44455" w:rsidP="00452085">
      <w:pPr>
        <w:spacing w:after="0" w:line="240" w:lineRule="auto"/>
      </w:pPr>
      <w:r>
        <w:separator/>
      </w:r>
    </w:p>
  </w:endnote>
  <w:endnote w:type="continuationSeparator" w:id="0">
    <w:p w:rsidR="00A44455" w:rsidRDefault="00A44455" w:rsidP="00452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4455" w:rsidRDefault="00A44455" w:rsidP="00452085">
      <w:pPr>
        <w:spacing w:after="0" w:line="240" w:lineRule="auto"/>
      </w:pPr>
      <w:r>
        <w:separator/>
      </w:r>
    </w:p>
  </w:footnote>
  <w:footnote w:type="continuationSeparator" w:id="0">
    <w:p w:rsidR="00A44455" w:rsidRDefault="00A44455" w:rsidP="004520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EB6"/>
    <w:rsid w:val="00116EB6"/>
    <w:rsid w:val="0028041D"/>
    <w:rsid w:val="00452085"/>
    <w:rsid w:val="00527D49"/>
    <w:rsid w:val="00567F0E"/>
    <w:rsid w:val="006430F0"/>
    <w:rsid w:val="00941DF3"/>
    <w:rsid w:val="00A32368"/>
    <w:rsid w:val="00A44455"/>
    <w:rsid w:val="00B851E8"/>
    <w:rsid w:val="00BE7D1D"/>
    <w:rsid w:val="00E756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0C22B"/>
  <w15:chartTrackingRefBased/>
  <w15:docId w15:val="{E223F4FD-A750-4BFC-B463-EB750AB8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27D49"/>
    <w:pPr>
      <w:keepNext/>
      <w:keepLines/>
      <w:spacing w:before="240" w:after="0"/>
      <w:outlineLvl w:val="0"/>
    </w:pPr>
    <w:rPr>
      <w:rFonts w:ascii="Calibri" w:eastAsiaTheme="majorEastAsia" w:hAnsi="Calibr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27D49"/>
    <w:rPr>
      <w:rFonts w:ascii="Calibri" w:eastAsiaTheme="majorEastAsia" w:hAnsi="Calibri" w:cstheme="majorBidi"/>
      <w:color w:val="2E74B5" w:themeColor="accent1" w:themeShade="BF"/>
      <w:sz w:val="32"/>
      <w:szCs w:val="32"/>
    </w:rPr>
  </w:style>
  <w:style w:type="table" w:styleId="Tabellenraster">
    <w:name w:val="Table Grid"/>
    <w:basedOn w:val="NormaleTabelle"/>
    <w:uiPriority w:val="39"/>
    <w:rsid w:val="00280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941DF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41DF3"/>
    <w:rPr>
      <w:b/>
      <w:bCs/>
    </w:rPr>
  </w:style>
  <w:style w:type="character" w:styleId="Hervorhebung">
    <w:name w:val="Emphasis"/>
    <w:basedOn w:val="Absatz-Standardschriftart"/>
    <w:uiPriority w:val="20"/>
    <w:qFormat/>
    <w:rsid w:val="00941DF3"/>
    <w:rPr>
      <w:i/>
      <w:iCs/>
    </w:rPr>
  </w:style>
  <w:style w:type="character" w:styleId="Hyperlink">
    <w:name w:val="Hyperlink"/>
    <w:basedOn w:val="Absatz-Standardschriftart"/>
    <w:uiPriority w:val="99"/>
    <w:semiHidden/>
    <w:unhideWhenUsed/>
    <w:rsid w:val="00941DF3"/>
    <w:rPr>
      <w:color w:val="0000FF"/>
      <w:u w:val="single"/>
    </w:rPr>
  </w:style>
  <w:style w:type="paragraph" w:styleId="Kopfzeile">
    <w:name w:val="header"/>
    <w:basedOn w:val="Standard"/>
    <w:link w:val="KopfzeileZchn"/>
    <w:uiPriority w:val="99"/>
    <w:unhideWhenUsed/>
    <w:rsid w:val="004520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2085"/>
  </w:style>
  <w:style w:type="paragraph" w:styleId="Fuzeile">
    <w:name w:val="footer"/>
    <w:basedOn w:val="Standard"/>
    <w:link w:val="FuzeileZchn"/>
    <w:uiPriority w:val="99"/>
    <w:unhideWhenUsed/>
    <w:rsid w:val="004520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2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63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Hochschule Niederrhein</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Schloms</dc:creator>
  <cp:keywords/>
  <dc:description/>
  <cp:lastModifiedBy>Moni</cp:lastModifiedBy>
  <cp:revision>3</cp:revision>
  <dcterms:created xsi:type="dcterms:W3CDTF">2020-03-20T12:02:00Z</dcterms:created>
  <dcterms:modified xsi:type="dcterms:W3CDTF">2020-03-31T09:23:00Z</dcterms:modified>
</cp:coreProperties>
</file>